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943C0" w14:textId="77777777" w:rsidR="00DE63A8" w:rsidRDefault="00DE63A8" w:rsidP="002E7182">
      <w:pPr>
        <w:spacing w:after="34" w:line="259" w:lineRule="auto"/>
        <w:ind w:left="11"/>
        <w:jc w:val="center"/>
        <w:rPr>
          <w:b/>
          <w:color w:val="7030A0"/>
          <w:sz w:val="24"/>
        </w:rPr>
      </w:pPr>
    </w:p>
    <w:p w14:paraId="1CAE57AB" w14:textId="77777777" w:rsidR="00DE63A8" w:rsidRDefault="00DE63A8" w:rsidP="002E7182">
      <w:pPr>
        <w:spacing w:after="34" w:line="259" w:lineRule="auto"/>
        <w:ind w:left="11"/>
        <w:jc w:val="center"/>
        <w:rPr>
          <w:b/>
          <w:color w:val="7030A0"/>
          <w:sz w:val="24"/>
        </w:rPr>
      </w:pPr>
    </w:p>
    <w:p w14:paraId="5FF0DAF4" w14:textId="419217F8" w:rsidR="002E7182" w:rsidRPr="00710580" w:rsidRDefault="002E7182" w:rsidP="002E7182">
      <w:pPr>
        <w:spacing w:after="34" w:line="259" w:lineRule="auto"/>
        <w:ind w:left="11"/>
        <w:jc w:val="center"/>
        <w:rPr>
          <w:color w:val="7030A0"/>
        </w:rPr>
      </w:pPr>
      <w:r w:rsidRPr="00710580">
        <w:rPr>
          <w:b/>
          <w:color w:val="7030A0"/>
          <w:sz w:val="24"/>
        </w:rPr>
        <w:t>St John Vianney Owls Club 20</w:t>
      </w:r>
      <w:r w:rsidR="008D142D">
        <w:rPr>
          <w:b/>
          <w:color w:val="7030A0"/>
          <w:sz w:val="24"/>
        </w:rPr>
        <w:t>2</w:t>
      </w:r>
      <w:r w:rsidR="007A7979">
        <w:rPr>
          <w:b/>
          <w:color w:val="7030A0"/>
          <w:sz w:val="24"/>
        </w:rPr>
        <w:t>6</w:t>
      </w:r>
      <w:r w:rsidR="008D142D">
        <w:rPr>
          <w:b/>
          <w:color w:val="7030A0"/>
          <w:sz w:val="24"/>
        </w:rPr>
        <w:t>/202</w:t>
      </w:r>
      <w:r w:rsidR="007A7979">
        <w:rPr>
          <w:b/>
          <w:color w:val="7030A0"/>
          <w:sz w:val="24"/>
        </w:rPr>
        <w:t>7</w:t>
      </w:r>
      <w:r w:rsidRPr="00710580">
        <w:rPr>
          <w:b/>
          <w:color w:val="7030A0"/>
          <w:sz w:val="24"/>
        </w:rPr>
        <w:t xml:space="preserve"> </w:t>
      </w:r>
    </w:p>
    <w:p w14:paraId="360CA7F2" w14:textId="77777777" w:rsidR="002E7182" w:rsidRDefault="002E7182" w:rsidP="002E7182">
      <w:pPr>
        <w:spacing w:after="192" w:line="259" w:lineRule="auto"/>
        <w:ind w:left="11" w:right="4"/>
        <w:jc w:val="center"/>
      </w:pPr>
      <w:r>
        <w:rPr>
          <w:b/>
          <w:sz w:val="24"/>
        </w:rPr>
        <w:t xml:space="preserve">Terms and Conditions </w:t>
      </w:r>
    </w:p>
    <w:p w14:paraId="1E93B892" w14:textId="77777777" w:rsidR="002E7182" w:rsidRDefault="002E7182" w:rsidP="002E7182">
      <w:pPr>
        <w:spacing w:after="1" w:line="263" w:lineRule="auto"/>
        <w:ind w:left="21" w:firstLine="0"/>
      </w:pPr>
      <w:r>
        <w:rPr>
          <w:i/>
        </w:rPr>
        <w:t xml:space="preserve">The school is a Data Controller for the purpose if the General Data Protection 2016 and Data Protection Act </w:t>
      </w:r>
    </w:p>
    <w:p w14:paraId="241C81B9" w14:textId="77777777" w:rsidR="002E7182" w:rsidRDefault="002E7182" w:rsidP="002E7182">
      <w:pPr>
        <w:spacing w:after="1" w:line="263" w:lineRule="auto"/>
        <w:ind w:left="501" w:hanging="480"/>
        <w:rPr>
          <w:i/>
        </w:rPr>
      </w:pPr>
      <w:r>
        <w:rPr>
          <w:i/>
        </w:rPr>
        <w:t>2018.  The School will only use the information you provide to meet our legal obligations and to ensure and</w:t>
      </w:r>
    </w:p>
    <w:p w14:paraId="74A95106" w14:textId="77777777" w:rsidR="002E7182" w:rsidRDefault="002E7182" w:rsidP="002E7182">
      <w:pPr>
        <w:spacing w:after="1" w:line="263" w:lineRule="auto"/>
        <w:ind w:left="501" w:hanging="480"/>
        <w:rPr>
          <w:i/>
        </w:rPr>
      </w:pPr>
      <w:r>
        <w:rPr>
          <w:i/>
        </w:rPr>
        <w:t xml:space="preserve">safeguard those in our care.  Where appropriate, we may ask for your consent to process certain information.  </w:t>
      </w:r>
    </w:p>
    <w:p w14:paraId="1E964393" w14:textId="77777777" w:rsidR="002E7182" w:rsidRDefault="002E7182" w:rsidP="002E7182">
      <w:pPr>
        <w:spacing w:after="1" w:line="263" w:lineRule="auto"/>
        <w:ind w:left="501" w:hanging="480"/>
      </w:pPr>
      <w:r>
        <w:rPr>
          <w:i/>
        </w:rPr>
        <w:t>Please ensure the information you provide to the School is up to date.</w:t>
      </w:r>
      <w:r>
        <w:rPr>
          <w:rFonts w:ascii="Times New Roman" w:eastAsia="Times New Roman" w:hAnsi="Times New Roman" w:cs="Times New Roman"/>
          <w:sz w:val="24"/>
        </w:rPr>
        <w:t xml:space="preserve"> </w:t>
      </w:r>
    </w:p>
    <w:p w14:paraId="05AB2391" w14:textId="77777777" w:rsidR="002E7182" w:rsidRDefault="002E7182" w:rsidP="002E7182">
      <w:pPr>
        <w:spacing w:after="1" w:line="263" w:lineRule="auto"/>
        <w:ind w:left="21" w:firstLine="0"/>
      </w:pPr>
      <w:r>
        <w:rPr>
          <w:i/>
        </w:rPr>
        <w:t>We will only process this information in accordance with Data Protection Legislation.  More Information regarding how we handle personal data and your rights under the Data Protection Legislation can be found in our Privacy Notice and Data Protection Policy on the school’s website.</w:t>
      </w:r>
      <w:r>
        <w:rPr>
          <w:rFonts w:ascii="Times New Roman" w:eastAsia="Times New Roman" w:hAnsi="Times New Roman" w:cs="Times New Roman"/>
          <w:sz w:val="24"/>
        </w:rPr>
        <w:t xml:space="preserve"> </w:t>
      </w:r>
    </w:p>
    <w:p w14:paraId="118017E4" w14:textId="77777777" w:rsidR="002E7182" w:rsidRDefault="002E7182" w:rsidP="002E7182">
      <w:pPr>
        <w:spacing w:after="0" w:line="259" w:lineRule="auto"/>
        <w:ind w:left="0" w:firstLine="0"/>
      </w:pPr>
      <w:r>
        <w:rPr>
          <w:b/>
          <w:sz w:val="24"/>
        </w:rPr>
        <w:t xml:space="preserve"> </w:t>
      </w:r>
    </w:p>
    <w:p w14:paraId="7A2151BA" w14:textId="3AABBF44" w:rsidR="002E7182" w:rsidRPr="003942FD" w:rsidRDefault="002E7182" w:rsidP="003942FD">
      <w:pPr>
        <w:pStyle w:val="Heading1"/>
        <w:ind w:left="-5"/>
        <w:rPr>
          <w:b w:val="0"/>
        </w:rPr>
      </w:pPr>
      <w:r>
        <w:t xml:space="preserve">Allocation of places </w:t>
      </w:r>
      <w:r w:rsidR="003942FD">
        <w:t xml:space="preserve">- </w:t>
      </w:r>
      <w:r w:rsidRPr="003942FD">
        <w:rPr>
          <w:b w:val="0"/>
        </w:rPr>
        <w:t>Places are allocated on a first come first served basis providing forms are fully completed, previous invoices are settled and you are punctual collecting your child/ren and paying invoices.</w:t>
      </w:r>
      <w:r w:rsidRPr="001151A1">
        <w:t xml:space="preserve"> </w:t>
      </w:r>
      <w:r w:rsidR="001151A1">
        <w:br/>
      </w:r>
      <w:r w:rsidR="007A7979" w:rsidRPr="00EA60CD">
        <w:t>An</w:t>
      </w:r>
      <w:r w:rsidRPr="00EA60CD">
        <w:t xml:space="preserve"> annual</w:t>
      </w:r>
      <w:r w:rsidR="007A7979" w:rsidRPr="00EA60CD">
        <w:t>,</w:t>
      </w:r>
      <w:r w:rsidRPr="00EA60CD">
        <w:t xml:space="preserve"> non-refundable registration fee</w:t>
      </w:r>
      <w:r w:rsidR="007A7979" w:rsidRPr="00EA60CD">
        <w:t>, of £</w:t>
      </w:r>
      <w:r w:rsidR="007708AF">
        <w:t>6</w:t>
      </w:r>
      <w:r w:rsidR="007A7979" w:rsidRPr="00EA60CD">
        <w:t xml:space="preserve">.00 </w:t>
      </w:r>
      <w:r w:rsidRPr="00EA60CD">
        <w:t xml:space="preserve">per </w:t>
      </w:r>
      <w:r w:rsidR="007A7979" w:rsidRPr="00EA60CD">
        <w:t>child</w:t>
      </w:r>
      <w:r w:rsidRPr="00EA60CD">
        <w:t xml:space="preserve"> is also required</w:t>
      </w:r>
      <w:r w:rsidR="007A7979" w:rsidRPr="00EA60CD">
        <w:t xml:space="preserve">. You will be invoiced on Arbor once your application has been accepted. </w:t>
      </w:r>
      <w:r w:rsidRPr="00EA60CD">
        <w:t xml:space="preserve"> </w:t>
      </w:r>
    </w:p>
    <w:p w14:paraId="6B494CD8" w14:textId="77777777" w:rsidR="002E7182" w:rsidRDefault="002E7182" w:rsidP="002E7182">
      <w:pPr>
        <w:spacing w:after="18" w:line="259" w:lineRule="auto"/>
        <w:ind w:left="0" w:firstLine="0"/>
      </w:pPr>
      <w:r>
        <w:t xml:space="preserve"> </w:t>
      </w:r>
    </w:p>
    <w:p w14:paraId="44106C4D" w14:textId="1CF08281" w:rsidR="002E7182" w:rsidRDefault="002E7182" w:rsidP="002E7182">
      <w:pPr>
        <w:spacing w:after="204"/>
        <w:ind w:left="-5"/>
      </w:pPr>
      <w:r>
        <w:t xml:space="preserve">When </w:t>
      </w:r>
      <w:r w:rsidR="00C40C14">
        <w:t>Owls</w:t>
      </w:r>
      <w:r>
        <w:t xml:space="preserve"> Club has limited availability of places in each year group, a waiting list policy operates.  Places will be allocated to the waiting list in order of date and time from when the form was received.  </w:t>
      </w:r>
      <w:r>
        <w:rPr>
          <w:b/>
          <w:u w:val="single" w:color="000000"/>
        </w:rPr>
        <w:t>Please be aware that punctual payers and children that are collected on time will be</w:t>
      </w:r>
      <w:r>
        <w:rPr>
          <w:b/>
        </w:rPr>
        <w:t xml:space="preserve"> </w:t>
      </w:r>
      <w:r>
        <w:rPr>
          <w:b/>
          <w:u w:val="single" w:color="000000"/>
        </w:rPr>
        <w:t>given priority</w:t>
      </w:r>
      <w:r>
        <w:rPr>
          <w:b/>
        </w:rPr>
        <w:t xml:space="preserve">.  </w:t>
      </w:r>
      <w:r>
        <w:t>All admissions will be subject to St John Vianney Owls Club’s agreed policies, for example Fees, Times and Consents. Short term places may be available on a casual basis at short notice, dependent on ratios and providing a</w:t>
      </w:r>
      <w:r w:rsidR="00201BAB">
        <w:t>n application</w:t>
      </w:r>
      <w:r>
        <w:t xml:space="preserve"> form is completed and money is paid </w:t>
      </w:r>
      <w:r w:rsidR="00EA60CD">
        <w:t>on receipt of invoice</w:t>
      </w:r>
      <w:r>
        <w:t>.  This may be a</w:t>
      </w:r>
      <w:r w:rsidR="00C40C14">
        <w:t>rranged by contacting the club</w:t>
      </w:r>
      <w:r w:rsidR="007A7979">
        <w:t xml:space="preserve"> or school office</w:t>
      </w:r>
      <w:r>
        <w:t xml:space="preserve">. </w:t>
      </w:r>
    </w:p>
    <w:p w14:paraId="45179B9E" w14:textId="56EE6D14" w:rsidR="002E7182" w:rsidRDefault="002E7182" w:rsidP="002E7182">
      <w:pPr>
        <w:spacing w:after="208"/>
        <w:ind w:left="-5"/>
      </w:pPr>
      <w:r>
        <w:t>Please note that if your child attends a before or afterschool club (i.e</w:t>
      </w:r>
      <w:r w:rsidR="00EA60CD">
        <w:t>.</w:t>
      </w:r>
      <w:r>
        <w:t xml:space="preserve"> football, tennis), you </w:t>
      </w:r>
      <w:r w:rsidR="00834C19">
        <w:t>will</w:t>
      </w:r>
      <w:r>
        <w:t xml:space="preserve"> still be required to pay for the session </w:t>
      </w:r>
      <w:proofErr w:type="gramStart"/>
      <w:r>
        <w:t>in order to</w:t>
      </w:r>
      <w:proofErr w:type="gramEnd"/>
      <w:r>
        <w:t xml:space="preserve"> keep your child’s place secure.  </w:t>
      </w:r>
    </w:p>
    <w:p w14:paraId="35B9C77A" w14:textId="719A9912" w:rsidR="002E7182" w:rsidRPr="003942FD" w:rsidRDefault="003942FD" w:rsidP="003942FD">
      <w:pPr>
        <w:pStyle w:val="Heading1"/>
        <w:ind w:left="-5"/>
        <w:rPr>
          <w:b w:val="0"/>
        </w:rPr>
      </w:pPr>
      <w:r>
        <w:t xml:space="preserve">Arrivals and Departure - </w:t>
      </w:r>
      <w:r w:rsidR="002E7182" w:rsidRPr="003942FD">
        <w:rPr>
          <w:b w:val="0"/>
        </w:rPr>
        <w:t>A member of staff is responsible for greeting each child and family upon arrival at St John Vianney Owls Club.</w:t>
      </w:r>
      <w:r w:rsidR="00834C19">
        <w:rPr>
          <w:b w:val="0"/>
        </w:rPr>
        <w:t xml:space="preserve"> </w:t>
      </w:r>
      <w:r w:rsidR="002E7182" w:rsidRPr="003942FD">
        <w:rPr>
          <w:b w:val="0"/>
        </w:rPr>
        <w:t xml:space="preserve"> </w:t>
      </w:r>
      <w:r w:rsidR="00834C19">
        <w:rPr>
          <w:b w:val="0"/>
        </w:rPr>
        <w:t>P</w:t>
      </w:r>
      <w:r w:rsidR="002E7182" w:rsidRPr="003942FD">
        <w:rPr>
          <w:b w:val="0"/>
        </w:rPr>
        <w:t xml:space="preserve">arents and carers will be asked to indicate the relationship to the child and, in the case of someone different to usual picking up the child, to give their name. </w:t>
      </w:r>
    </w:p>
    <w:p w14:paraId="33266D4F" w14:textId="77777777" w:rsidR="001A34D8" w:rsidRDefault="001A34D8" w:rsidP="002E7182">
      <w:pPr>
        <w:ind w:left="-5"/>
      </w:pPr>
    </w:p>
    <w:p w14:paraId="4E3BF383" w14:textId="77777777" w:rsidR="00AB734D" w:rsidRPr="003942FD" w:rsidRDefault="00AB734D" w:rsidP="00AB734D">
      <w:pPr>
        <w:pStyle w:val="Heading1"/>
        <w:ind w:left="-5"/>
        <w:rPr>
          <w:b w:val="0"/>
        </w:rPr>
      </w:pPr>
      <w:r>
        <w:t xml:space="preserve">Absenteeism - </w:t>
      </w:r>
      <w:r w:rsidRPr="003942FD">
        <w:rPr>
          <w:b w:val="0"/>
        </w:rPr>
        <w:t xml:space="preserve">Please inform the manager if your child is in school but is going to be absent from Owls Club by contacting us on 02476 464088 or email the school office as soon as possible. If you do not inform us then your child will be collected from class as normal by a member of Owls club.  </w:t>
      </w:r>
    </w:p>
    <w:p w14:paraId="6CF9BF5B" w14:textId="77777777" w:rsidR="00AB734D" w:rsidRDefault="00AB734D" w:rsidP="00AB734D">
      <w:pPr>
        <w:spacing w:after="28" w:line="259" w:lineRule="auto"/>
        <w:ind w:left="0" w:firstLine="0"/>
        <w:rPr>
          <w:b/>
        </w:rPr>
      </w:pPr>
      <w:r>
        <w:rPr>
          <w:b/>
        </w:rPr>
        <w:t xml:space="preserve"> </w:t>
      </w:r>
    </w:p>
    <w:p w14:paraId="442EECEF" w14:textId="1F4A21B7" w:rsidR="00AB734D" w:rsidRPr="007A7979" w:rsidRDefault="00AB734D" w:rsidP="00AB734D">
      <w:pPr>
        <w:spacing w:after="28" w:line="259" w:lineRule="auto"/>
        <w:ind w:left="0" w:firstLine="0"/>
        <w:rPr>
          <w:color w:val="EE0000"/>
        </w:rPr>
      </w:pPr>
      <w:r>
        <w:rPr>
          <w:b/>
        </w:rPr>
        <w:t xml:space="preserve">Behaviour </w:t>
      </w:r>
      <w:r w:rsidRPr="00ED2615">
        <w:t xml:space="preserve">– children’s behaviour is managed according to clear, consistent and positive strategies.  In the event of an incident of unacceptable behaviour the parent or carer will be </w:t>
      </w:r>
      <w:r w:rsidR="00EA60CD">
        <w:t>contacted</w:t>
      </w:r>
      <w:r w:rsidRPr="00ED2615">
        <w:t xml:space="preserve">.  </w:t>
      </w:r>
      <w:r w:rsidR="00EA60CD" w:rsidRPr="00EA60CD">
        <w:rPr>
          <w:color w:val="auto"/>
        </w:rPr>
        <w:t xml:space="preserve">If appropriate the incident will be recorded on CPOMS. </w:t>
      </w:r>
    </w:p>
    <w:p w14:paraId="20880905" w14:textId="77777777" w:rsidR="00AB734D" w:rsidRDefault="00AB734D" w:rsidP="001A34D8">
      <w:pPr>
        <w:spacing w:after="4" w:line="269" w:lineRule="auto"/>
        <w:ind w:right="-1"/>
        <w:rPr>
          <w:b/>
        </w:rPr>
      </w:pPr>
    </w:p>
    <w:p w14:paraId="1E58A8BB" w14:textId="77777777" w:rsidR="00AB734D" w:rsidRDefault="00AB734D" w:rsidP="001A34D8">
      <w:pPr>
        <w:spacing w:after="4" w:line="269" w:lineRule="auto"/>
        <w:ind w:right="-1"/>
        <w:rPr>
          <w:b/>
        </w:rPr>
      </w:pPr>
    </w:p>
    <w:p w14:paraId="643C4F4E" w14:textId="1DCEB73F" w:rsidR="001A34D8" w:rsidRDefault="00121410" w:rsidP="001A34D8">
      <w:pPr>
        <w:spacing w:after="4" w:line="269" w:lineRule="auto"/>
        <w:ind w:right="-1"/>
      </w:pPr>
      <w:r w:rsidRPr="00121410">
        <w:rPr>
          <w:b/>
        </w:rPr>
        <w:t>Charges</w:t>
      </w:r>
      <w:r w:rsidR="003942FD">
        <w:rPr>
          <w:b/>
        </w:rPr>
        <w:t xml:space="preserve"> - </w:t>
      </w:r>
      <w:r w:rsidR="001A34D8">
        <w:t xml:space="preserve">The charges for Owls Club </w:t>
      </w:r>
      <w:r w:rsidR="00AB734D">
        <w:t>are</w:t>
      </w:r>
      <w:r w:rsidR="001A34D8">
        <w:t xml:space="preserve"> as follows: </w:t>
      </w:r>
    </w:p>
    <w:p w14:paraId="78BB5AD8" w14:textId="77777777" w:rsidR="001A34D8" w:rsidRDefault="001A34D8" w:rsidP="001A34D8">
      <w:pPr>
        <w:spacing w:after="4" w:line="269" w:lineRule="auto"/>
        <w:ind w:left="173" w:right="-1" w:firstLine="0"/>
      </w:pPr>
    </w:p>
    <w:tbl>
      <w:tblPr>
        <w:tblStyle w:val="TableGrid"/>
        <w:tblW w:w="7912" w:type="dxa"/>
        <w:tblInd w:w="5" w:type="dxa"/>
        <w:tblCellMar>
          <w:top w:w="9" w:type="dxa"/>
          <w:left w:w="108" w:type="dxa"/>
          <w:right w:w="115" w:type="dxa"/>
        </w:tblCellMar>
        <w:tblLook w:val="04A0" w:firstRow="1" w:lastRow="0" w:firstColumn="1" w:lastColumn="0" w:noHBand="0" w:noVBand="1"/>
      </w:tblPr>
      <w:tblGrid>
        <w:gridCol w:w="2636"/>
        <w:gridCol w:w="2638"/>
        <w:gridCol w:w="2638"/>
      </w:tblGrid>
      <w:tr w:rsidR="001A34D8" w14:paraId="2A0482C4" w14:textId="77777777" w:rsidTr="0035531E">
        <w:trPr>
          <w:trHeight w:val="974"/>
        </w:trPr>
        <w:tc>
          <w:tcPr>
            <w:tcW w:w="2636" w:type="dxa"/>
            <w:tcBorders>
              <w:top w:val="single" w:sz="4" w:space="0" w:color="000000"/>
              <w:left w:val="single" w:sz="4" w:space="0" w:color="000000"/>
              <w:bottom w:val="single" w:sz="4" w:space="0" w:color="000000"/>
              <w:right w:val="single" w:sz="4" w:space="0" w:color="000000"/>
            </w:tcBorders>
          </w:tcPr>
          <w:p w14:paraId="469905CE" w14:textId="77777777" w:rsidR="001A34D8" w:rsidRDefault="001A34D8" w:rsidP="0035531E">
            <w:pPr>
              <w:spacing w:after="217" w:line="259" w:lineRule="auto"/>
              <w:ind w:left="0" w:firstLine="0"/>
            </w:pPr>
            <w:r>
              <w:t xml:space="preserve">Breakfast Club </w:t>
            </w:r>
          </w:p>
          <w:p w14:paraId="77809B0E" w14:textId="77777777" w:rsidR="001A34D8" w:rsidRDefault="001A34D8" w:rsidP="0035531E">
            <w:pPr>
              <w:spacing w:after="0" w:line="259" w:lineRule="auto"/>
              <w:ind w:left="0" w:firstLine="0"/>
            </w:pPr>
            <w:r>
              <w:t xml:space="preserve">Includes a light breakfast </w:t>
            </w:r>
          </w:p>
        </w:tc>
        <w:tc>
          <w:tcPr>
            <w:tcW w:w="2638" w:type="dxa"/>
            <w:tcBorders>
              <w:top w:val="single" w:sz="4" w:space="0" w:color="000000"/>
              <w:left w:val="single" w:sz="4" w:space="0" w:color="000000"/>
              <w:bottom w:val="single" w:sz="4" w:space="0" w:color="000000"/>
              <w:right w:val="single" w:sz="4" w:space="0" w:color="000000"/>
            </w:tcBorders>
          </w:tcPr>
          <w:p w14:paraId="1BC96585" w14:textId="76A89982" w:rsidR="001A34D8" w:rsidRDefault="001A34D8" w:rsidP="00C40C14">
            <w:pPr>
              <w:spacing w:after="0" w:line="259" w:lineRule="auto"/>
              <w:ind w:left="0" w:firstLine="0"/>
            </w:pPr>
            <w:r>
              <w:t>7.</w:t>
            </w:r>
            <w:r w:rsidR="00C40C14">
              <w:t>30</w:t>
            </w:r>
            <w:r>
              <w:t xml:space="preserve"> am – 8.</w:t>
            </w:r>
            <w:r w:rsidR="00F32328">
              <w:t>3</w:t>
            </w:r>
            <w:r>
              <w:t>0 am</w:t>
            </w:r>
          </w:p>
        </w:tc>
        <w:tc>
          <w:tcPr>
            <w:tcW w:w="2638" w:type="dxa"/>
            <w:tcBorders>
              <w:top w:val="single" w:sz="4" w:space="0" w:color="000000"/>
              <w:left w:val="single" w:sz="4" w:space="0" w:color="000000"/>
              <w:bottom w:val="single" w:sz="4" w:space="0" w:color="000000"/>
              <w:right w:val="single" w:sz="4" w:space="0" w:color="000000"/>
            </w:tcBorders>
          </w:tcPr>
          <w:p w14:paraId="1848557E" w14:textId="196A1049" w:rsidR="001A34D8" w:rsidRDefault="001A34D8" w:rsidP="0035531E">
            <w:pPr>
              <w:spacing w:after="0" w:line="259" w:lineRule="auto"/>
              <w:ind w:left="0" w:firstLine="0"/>
            </w:pPr>
            <w:r>
              <w:t>£</w:t>
            </w:r>
            <w:r w:rsidR="007A7979">
              <w:t>6.00 per session</w:t>
            </w:r>
          </w:p>
        </w:tc>
      </w:tr>
    </w:tbl>
    <w:p w14:paraId="0A195154" w14:textId="77777777" w:rsidR="001A34D8" w:rsidRDefault="001A34D8" w:rsidP="001A34D8"/>
    <w:tbl>
      <w:tblPr>
        <w:tblStyle w:val="TableGrid"/>
        <w:tblW w:w="7912" w:type="dxa"/>
        <w:tblInd w:w="5" w:type="dxa"/>
        <w:tblCellMar>
          <w:top w:w="9" w:type="dxa"/>
          <w:left w:w="108" w:type="dxa"/>
          <w:right w:w="115" w:type="dxa"/>
        </w:tblCellMar>
        <w:tblLook w:val="04A0" w:firstRow="1" w:lastRow="0" w:firstColumn="1" w:lastColumn="0" w:noHBand="0" w:noVBand="1"/>
      </w:tblPr>
      <w:tblGrid>
        <w:gridCol w:w="2636"/>
        <w:gridCol w:w="2638"/>
        <w:gridCol w:w="2638"/>
      </w:tblGrid>
      <w:tr w:rsidR="001A34D8" w14:paraId="648A13A1" w14:textId="77777777" w:rsidTr="0035531E">
        <w:trPr>
          <w:trHeight w:val="492"/>
        </w:trPr>
        <w:tc>
          <w:tcPr>
            <w:tcW w:w="2636" w:type="dxa"/>
            <w:tcBorders>
              <w:top w:val="single" w:sz="4" w:space="0" w:color="000000"/>
              <w:left w:val="single" w:sz="4" w:space="0" w:color="000000"/>
              <w:bottom w:val="single" w:sz="4" w:space="0" w:color="000000"/>
              <w:right w:val="single" w:sz="4" w:space="0" w:color="000000"/>
            </w:tcBorders>
          </w:tcPr>
          <w:p w14:paraId="056622D2" w14:textId="77777777" w:rsidR="001A34D8" w:rsidRDefault="001A34D8" w:rsidP="0035531E">
            <w:pPr>
              <w:spacing w:after="0" w:line="259" w:lineRule="auto"/>
              <w:ind w:left="0" w:firstLine="0"/>
            </w:pPr>
            <w:r>
              <w:t xml:space="preserve">Early Session </w:t>
            </w:r>
          </w:p>
          <w:p w14:paraId="0851B8DE" w14:textId="0E2F58F7" w:rsidR="00AB734D" w:rsidRDefault="00AB734D" w:rsidP="0035531E">
            <w:pPr>
              <w:spacing w:after="0" w:line="259" w:lineRule="auto"/>
              <w:ind w:left="0" w:firstLine="0"/>
            </w:pPr>
            <w:r>
              <w:t>Includes snack</w:t>
            </w:r>
          </w:p>
        </w:tc>
        <w:tc>
          <w:tcPr>
            <w:tcW w:w="2638" w:type="dxa"/>
            <w:tcBorders>
              <w:top w:val="single" w:sz="4" w:space="0" w:color="000000"/>
              <w:left w:val="single" w:sz="4" w:space="0" w:color="000000"/>
              <w:bottom w:val="single" w:sz="4" w:space="0" w:color="000000"/>
              <w:right w:val="single" w:sz="4" w:space="0" w:color="000000"/>
            </w:tcBorders>
          </w:tcPr>
          <w:p w14:paraId="422DDCB6" w14:textId="77777777" w:rsidR="001A34D8" w:rsidRDefault="001A34D8" w:rsidP="0035531E">
            <w:pPr>
              <w:spacing w:after="0" w:line="259" w:lineRule="auto"/>
              <w:ind w:left="0" w:firstLine="0"/>
            </w:pPr>
            <w:r>
              <w:t xml:space="preserve">3.15 pm – 4.15 pm </w:t>
            </w:r>
          </w:p>
        </w:tc>
        <w:tc>
          <w:tcPr>
            <w:tcW w:w="2638" w:type="dxa"/>
            <w:tcBorders>
              <w:top w:val="single" w:sz="4" w:space="0" w:color="000000"/>
              <w:left w:val="single" w:sz="4" w:space="0" w:color="000000"/>
              <w:bottom w:val="single" w:sz="4" w:space="0" w:color="000000"/>
              <w:right w:val="single" w:sz="4" w:space="0" w:color="000000"/>
            </w:tcBorders>
          </w:tcPr>
          <w:p w14:paraId="74791791" w14:textId="29060292" w:rsidR="001A34D8" w:rsidRDefault="001A34D8" w:rsidP="0035531E">
            <w:pPr>
              <w:spacing w:after="0" w:line="259" w:lineRule="auto"/>
              <w:ind w:left="0" w:firstLine="0"/>
            </w:pPr>
            <w:r>
              <w:t>£</w:t>
            </w:r>
            <w:r w:rsidR="007A7979">
              <w:t>6.00 per session</w:t>
            </w:r>
          </w:p>
        </w:tc>
      </w:tr>
      <w:tr w:rsidR="001A34D8" w14:paraId="44F0C586" w14:textId="77777777" w:rsidTr="0035531E">
        <w:trPr>
          <w:trHeight w:val="497"/>
        </w:trPr>
        <w:tc>
          <w:tcPr>
            <w:tcW w:w="2636" w:type="dxa"/>
            <w:tcBorders>
              <w:top w:val="single" w:sz="4" w:space="0" w:color="000000"/>
              <w:left w:val="single" w:sz="4" w:space="0" w:color="000000"/>
              <w:bottom w:val="single" w:sz="4" w:space="0" w:color="000000"/>
              <w:right w:val="single" w:sz="4" w:space="0" w:color="000000"/>
            </w:tcBorders>
          </w:tcPr>
          <w:p w14:paraId="1A952B65" w14:textId="77777777" w:rsidR="001A34D8" w:rsidRDefault="001A34D8" w:rsidP="0035531E">
            <w:pPr>
              <w:spacing w:after="0" w:line="259" w:lineRule="auto"/>
              <w:ind w:left="0" w:firstLine="0"/>
            </w:pPr>
            <w:r>
              <w:lastRenderedPageBreak/>
              <w:t xml:space="preserve">Late Session </w:t>
            </w:r>
          </w:p>
          <w:p w14:paraId="201FEE5E" w14:textId="5DD9B795" w:rsidR="00AB734D" w:rsidRDefault="00AB734D" w:rsidP="0035531E">
            <w:pPr>
              <w:spacing w:after="0" w:line="259" w:lineRule="auto"/>
              <w:ind w:left="0" w:firstLine="0"/>
            </w:pPr>
            <w:r>
              <w:t>Includes snack</w:t>
            </w:r>
          </w:p>
        </w:tc>
        <w:tc>
          <w:tcPr>
            <w:tcW w:w="2638" w:type="dxa"/>
            <w:tcBorders>
              <w:top w:val="single" w:sz="4" w:space="0" w:color="000000"/>
              <w:left w:val="single" w:sz="4" w:space="0" w:color="000000"/>
              <w:bottom w:val="single" w:sz="4" w:space="0" w:color="000000"/>
              <w:right w:val="single" w:sz="4" w:space="0" w:color="000000"/>
            </w:tcBorders>
          </w:tcPr>
          <w:p w14:paraId="04084EB0" w14:textId="77777777" w:rsidR="001A34D8" w:rsidRDefault="001A34D8" w:rsidP="00C40C14">
            <w:pPr>
              <w:spacing w:after="0" w:line="259" w:lineRule="auto"/>
              <w:ind w:left="0" w:firstLine="0"/>
            </w:pPr>
            <w:r>
              <w:t>3.15 pm – 5.</w:t>
            </w:r>
            <w:r w:rsidR="00C40C14">
              <w:t xml:space="preserve">30 </w:t>
            </w:r>
            <w:r>
              <w:t xml:space="preserve">pm </w:t>
            </w:r>
          </w:p>
        </w:tc>
        <w:tc>
          <w:tcPr>
            <w:tcW w:w="2638" w:type="dxa"/>
            <w:tcBorders>
              <w:top w:val="single" w:sz="4" w:space="0" w:color="000000"/>
              <w:left w:val="single" w:sz="4" w:space="0" w:color="000000"/>
              <w:bottom w:val="single" w:sz="4" w:space="0" w:color="000000"/>
              <w:right w:val="single" w:sz="4" w:space="0" w:color="000000"/>
            </w:tcBorders>
          </w:tcPr>
          <w:p w14:paraId="4DBF74CD" w14:textId="592B8ED9" w:rsidR="001A34D8" w:rsidRDefault="001A34D8" w:rsidP="0035531E">
            <w:pPr>
              <w:spacing w:after="0" w:line="259" w:lineRule="auto"/>
              <w:ind w:left="0" w:firstLine="0"/>
            </w:pPr>
            <w:r>
              <w:t>£</w:t>
            </w:r>
            <w:r w:rsidR="00E359A5">
              <w:t>8.</w:t>
            </w:r>
            <w:r w:rsidR="007A7979">
              <w:t>50 per session</w:t>
            </w:r>
          </w:p>
        </w:tc>
      </w:tr>
    </w:tbl>
    <w:p w14:paraId="63D6727B" w14:textId="77777777" w:rsidR="002E7182" w:rsidRDefault="002E7182" w:rsidP="002E7182">
      <w:pPr>
        <w:ind w:left="-5"/>
      </w:pPr>
    </w:p>
    <w:p w14:paraId="658FF3DD" w14:textId="77777777" w:rsidR="00AB734D" w:rsidRDefault="00AB734D" w:rsidP="00F32328">
      <w:pPr>
        <w:spacing w:after="222" w:line="259" w:lineRule="auto"/>
        <w:ind w:left="-5"/>
        <w:rPr>
          <w:b/>
        </w:rPr>
      </w:pPr>
    </w:p>
    <w:p w14:paraId="5EC2E453" w14:textId="67BFFFC3" w:rsidR="002E7182" w:rsidRDefault="002E7182" w:rsidP="00AB734D">
      <w:pPr>
        <w:spacing w:after="222" w:line="259" w:lineRule="auto"/>
        <w:ind w:left="-15" w:firstLine="0"/>
        <w:rPr>
          <w:b/>
        </w:rPr>
      </w:pPr>
      <w:r>
        <w:rPr>
          <w:b/>
        </w:rPr>
        <w:t>Children must be collected no later than 4.15pm or 5.</w:t>
      </w:r>
      <w:r w:rsidR="00C40C14">
        <w:rPr>
          <w:b/>
        </w:rPr>
        <w:t>30</w:t>
      </w:r>
      <w:r>
        <w:rPr>
          <w:b/>
        </w:rPr>
        <w:t xml:space="preserve"> pm dependent on the session booked.  Please be punctual. If you are late collecting your child/ren then you will incur a charge (please see below): </w:t>
      </w:r>
    </w:p>
    <w:p w14:paraId="75BE1DEA" w14:textId="77777777" w:rsidR="00121410" w:rsidRDefault="00121410" w:rsidP="002E7182">
      <w:pPr>
        <w:spacing w:after="22" w:line="259" w:lineRule="auto"/>
        <w:ind w:left="-5"/>
      </w:pPr>
    </w:p>
    <w:tbl>
      <w:tblPr>
        <w:tblStyle w:val="TableGrid"/>
        <w:tblW w:w="6843" w:type="dxa"/>
        <w:tblInd w:w="5" w:type="dxa"/>
        <w:tblCellMar>
          <w:top w:w="5" w:type="dxa"/>
          <w:left w:w="108" w:type="dxa"/>
          <w:right w:w="115" w:type="dxa"/>
        </w:tblCellMar>
        <w:tblLook w:val="04A0" w:firstRow="1" w:lastRow="0" w:firstColumn="1" w:lastColumn="0" w:noHBand="0" w:noVBand="1"/>
      </w:tblPr>
      <w:tblGrid>
        <w:gridCol w:w="2279"/>
        <w:gridCol w:w="2281"/>
        <w:gridCol w:w="2283"/>
      </w:tblGrid>
      <w:tr w:rsidR="002E7182" w14:paraId="75EFCB85" w14:textId="77777777" w:rsidTr="0035531E">
        <w:trPr>
          <w:trHeight w:val="891"/>
        </w:trPr>
        <w:tc>
          <w:tcPr>
            <w:tcW w:w="2280" w:type="dxa"/>
            <w:tcBorders>
              <w:top w:val="single" w:sz="4" w:space="0" w:color="000000"/>
              <w:left w:val="single" w:sz="4" w:space="0" w:color="000000"/>
              <w:bottom w:val="single" w:sz="4" w:space="0" w:color="000000"/>
              <w:right w:val="single" w:sz="4" w:space="0" w:color="000000"/>
            </w:tcBorders>
          </w:tcPr>
          <w:p w14:paraId="198E8B14" w14:textId="77777777" w:rsidR="002E7182" w:rsidRDefault="002E7182" w:rsidP="0035531E">
            <w:pPr>
              <w:spacing w:after="223" w:line="259" w:lineRule="auto"/>
              <w:ind w:left="0" w:firstLine="0"/>
            </w:pPr>
            <w:r>
              <w:rPr>
                <w:b/>
              </w:rPr>
              <w:t xml:space="preserve">Late Charges  </w:t>
            </w:r>
          </w:p>
          <w:p w14:paraId="0C7A357E" w14:textId="41FCC022" w:rsidR="002E7182" w:rsidRDefault="002E7182" w:rsidP="0035531E">
            <w:pPr>
              <w:spacing w:after="21" w:line="259" w:lineRule="auto"/>
              <w:ind w:left="0" w:firstLine="0"/>
            </w:pPr>
            <w:r>
              <w:t xml:space="preserve">Early session after </w:t>
            </w:r>
            <w:r w:rsidR="00F32328">
              <w:t>4.15 p.m.</w:t>
            </w:r>
          </w:p>
          <w:p w14:paraId="17EE4E74" w14:textId="0068149F" w:rsidR="002E7182" w:rsidRDefault="002E7182" w:rsidP="00F831AB">
            <w:pPr>
              <w:spacing w:after="0" w:line="259" w:lineRule="auto"/>
              <w:ind w:left="0" w:firstLine="0"/>
            </w:pPr>
            <w:r>
              <w:t xml:space="preserve"> </w:t>
            </w:r>
          </w:p>
        </w:tc>
        <w:tc>
          <w:tcPr>
            <w:tcW w:w="2281" w:type="dxa"/>
            <w:tcBorders>
              <w:top w:val="single" w:sz="4" w:space="0" w:color="000000"/>
              <w:left w:val="single" w:sz="4" w:space="0" w:color="000000"/>
              <w:bottom w:val="single" w:sz="4" w:space="0" w:color="000000"/>
              <w:right w:val="single" w:sz="4" w:space="0" w:color="000000"/>
            </w:tcBorders>
          </w:tcPr>
          <w:p w14:paraId="6540F462" w14:textId="77777777" w:rsidR="002E7182" w:rsidRDefault="00F32328" w:rsidP="0035531E">
            <w:pPr>
              <w:spacing w:after="0" w:line="259" w:lineRule="auto"/>
              <w:ind w:left="1" w:firstLine="0"/>
              <w:rPr>
                <w:b/>
              </w:rPr>
            </w:pPr>
            <w:r>
              <w:rPr>
                <w:b/>
              </w:rPr>
              <w:t>Immediately</w:t>
            </w:r>
            <w:r w:rsidR="002E7182">
              <w:rPr>
                <w:b/>
              </w:rPr>
              <w:t xml:space="preserve"> </w:t>
            </w:r>
          </w:p>
          <w:p w14:paraId="2C446D44" w14:textId="1A71BEDD" w:rsidR="00EA60CD" w:rsidRDefault="00EA60CD" w:rsidP="0035531E">
            <w:pPr>
              <w:spacing w:after="0" w:line="259" w:lineRule="auto"/>
              <w:ind w:left="1" w:firstLine="0"/>
            </w:pPr>
          </w:p>
        </w:tc>
        <w:tc>
          <w:tcPr>
            <w:tcW w:w="2283" w:type="dxa"/>
            <w:tcBorders>
              <w:top w:val="single" w:sz="4" w:space="0" w:color="000000"/>
              <w:left w:val="single" w:sz="4" w:space="0" w:color="000000"/>
              <w:bottom w:val="single" w:sz="4" w:space="0" w:color="000000"/>
              <w:right w:val="single" w:sz="4" w:space="0" w:color="000000"/>
            </w:tcBorders>
          </w:tcPr>
          <w:p w14:paraId="0D5A2737" w14:textId="274AF1D7" w:rsidR="00F32328" w:rsidRPr="00B623C6" w:rsidRDefault="00B623C6" w:rsidP="0035531E">
            <w:pPr>
              <w:spacing w:after="0" w:line="259" w:lineRule="auto"/>
              <w:ind w:left="0" w:firstLine="0"/>
              <w:rPr>
                <w:b/>
                <w:bCs/>
              </w:rPr>
            </w:pPr>
            <w:r w:rsidRPr="00B623C6">
              <w:rPr>
                <w:b/>
                <w:bCs/>
              </w:rPr>
              <w:t>If prearranged £2.50</w:t>
            </w:r>
            <w:r>
              <w:rPr>
                <w:b/>
                <w:bCs/>
              </w:rPr>
              <w:t xml:space="preserve"> to extend to late session</w:t>
            </w:r>
          </w:p>
          <w:p w14:paraId="7A29E501" w14:textId="77777777" w:rsidR="00B623C6" w:rsidRPr="00B623C6" w:rsidRDefault="00B623C6" w:rsidP="0035531E">
            <w:pPr>
              <w:spacing w:after="0" w:line="259" w:lineRule="auto"/>
              <w:ind w:left="0" w:firstLine="0"/>
              <w:rPr>
                <w:b/>
                <w:bCs/>
              </w:rPr>
            </w:pPr>
          </w:p>
          <w:p w14:paraId="17F03713" w14:textId="7506D2F2" w:rsidR="00B623C6" w:rsidRPr="00B623C6" w:rsidRDefault="00B623C6" w:rsidP="0035531E">
            <w:pPr>
              <w:spacing w:after="0" w:line="259" w:lineRule="auto"/>
              <w:ind w:left="0" w:firstLine="0"/>
              <w:rPr>
                <w:b/>
                <w:bCs/>
              </w:rPr>
            </w:pPr>
            <w:r w:rsidRPr="00B623C6">
              <w:rPr>
                <w:b/>
                <w:bCs/>
              </w:rPr>
              <w:t>If collected late £5.00</w:t>
            </w:r>
          </w:p>
          <w:p w14:paraId="33AB884D" w14:textId="77777777" w:rsidR="00F32328" w:rsidRDefault="00F32328" w:rsidP="0035531E">
            <w:pPr>
              <w:spacing w:after="0" w:line="259" w:lineRule="auto"/>
              <w:ind w:left="0" w:firstLine="0"/>
            </w:pPr>
          </w:p>
          <w:p w14:paraId="58209B39" w14:textId="77777777" w:rsidR="00F32328" w:rsidRDefault="00F32328" w:rsidP="0035531E">
            <w:pPr>
              <w:spacing w:after="0" w:line="259" w:lineRule="auto"/>
              <w:ind w:left="0" w:firstLine="0"/>
            </w:pPr>
          </w:p>
        </w:tc>
      </w:tr>
      <w:tr w:rsidR="002E7182" w14:paraId="575D4201" w14:textId="77777777" w:rsidTr="0035531E">
        <w:trPr>
          <w:trHeight w:val="1140"/>
        </w:trPr>
        <w:tc>
          <w:tcPr>
            <w:tcW w:w="0" w:type="auto"/>
            <w:tcBorders>
              <w:top w:val="nil"/>
              <w:left w:val="single" w:sz="4" w:space="0" w:color="000000"/>
              <w:bottom w:val="single" w:sz="4" w:space="0" w:color="000000"/>
              <w:right w:val="single" w:sz="4" w:space="0" w:color="000000"/>
            </w:tcBorders>
          </w:tcPr>
          <w:p w14:paraId="33EBD760" w14:textId="77777777" w:rsidR="00EA60CD" w:rsidRDefault="00EA60CD" w:rsidP="00EA60CD">
            <w:pPr>
              <w:spacing w:after="23" w:line="259" w:lineRule="auto"/>
              <w:ind w:left="0" w:firstLine="0"/>
            </w:pPr>
            <w:r>
              <w:t xml:space="preserve">Late session after </w:t>
            </w:r>
          </w:p>
          <w:p w14:paraId="0B5FAA27" w14:textId="79B25FE1" w:rsidR="002E7182" w:rsidRDefault="00EA60CD" w:rsidP="00EA60CD">
            <w:pPr>
              <w:spacing w:after="160" w:line="259" w:lineRule="auto"/>
              <w:ind w:left="0" w:firstLine="0"/>
            </w:pPr>
            <w:r>
              <w:t>5.30 pm</w:t>
            </w:r>
          </w:p>
        </w:tc>
        <w:tc>
          <w:tcPr>
            <w:tcW w:w="2281" w:type="dxa"/>
            <w:tcBorders>
              <w:top w:val="single" w:sz="4" w:space="0" w:color="000000"/>
              <w:left w:val="single" w:sz="4" w:space="0" w:color="000000"/>
              <w:bottom w:val="single" w:sz="4" w:space="0" w:color="000000"/>
              <w:right w:val="single" w:sz="4" w:space="0" w:color="000000"/>
            </w:tcBorders>
          </w:tcPr>
          <w:p w14:paraId="700F3EF5" w14:textId="10D7E112" w:rsidR="002E7182" w:rsidRDefault="00F32328" w:rsidP="0035531E">
            <w:pPr>
              <w:spacing w:after="0" w:line="259" w:lineRule="auto"/>
              <w:ind w:left="1" w:firstLine="0"/>
            </w:pPr>
            <w:r>
              <w:rPr>
                <w:b/>
              </w:rPr>
              <w:t>Immediately</w:t>
            </w:r>
          </w:p>
        </w:tc>
        <w:tc>
          <w:tcPr>
            <w:tcW w:w="2283" w:type="dxa"/>
            <w:tcBorders>
              <w:top w:val="single" w:sz="4" w:space="0" w:color="000000"/>
              <w:left w:val="single" w:sz="4" w:space="0" w:color="000000"/>
              <w:bottom w:val="single" w:sz="4" w:space="0" w:color="000000"/>
              <w:right w:val="single" w:sz="4" w:space="0" w:color="000000"/>
            </w:tcBorders>
          </w:tcPr>
          <w:p w14:paraId="13EF1DF7" w14:textId="77777777" w:rsidR="002E7182" w:rsidRDefault="002E7182" w:rsidP="0035531E">
            <w:pPr>
              <w:spacing w:after="0" w:line="259" w:lineRule="auto"/>
              <w:ind w:left="0" w:firstLine="0"/>
            </w:pPr>
            <w:r>
              <w:rPr>
                <w:b/>
              </w:rPr>
              <w:t xml:space="preserve">£10.00 for every 15 minutes </w:t>
            </w:r>
          </w:p>
        </w:tc>
      </w:tr>
    </w:tbl>
    <w:p w14:paraId="2FB9FFD3" w14:textId="77777777" w:rsidR="002E7182" w:rsidRDefault="002E7182" w:rsidP="002E7182">
      <w:pPr>
        <w:spacing w:after="0" w:line="259" w:lineRule="auto"/>
        <w:ind w:left="0" w:firstLine="0"/>
      </w:pPr>
      <w:r>
        <w:rPr>
          <w:b/>
        </w:rPr>
        <w:t xml:space="preserve"> </w:t>
      </w:r>
    </w:p>
    <w:p w14:paraId="13FF68E8" w14:textId="5352F8AE" w:rsidR="00192588" w:rsidRPr="00192588" w:rsidRDefault="002E7182" w:rsidP="00AB734D">
      <w:pPr>
        <w:spacing w:after="222" w:line="259" w:lineRule="auto"/>
        <w:ind w:left="-5"/>
      </w:pPr>
      <w:r>
        <w:rPr>
          <w:b/>
        </w:rPr>
        <w:t xml:space="preserve">If you are unable to </w:t>
      </w:r>
      <w:r w:rsidR="001A34D8">
        <w:rPr>
          <w:b/>
        </w:rPr>
        <w:t>collect your child</w:t>
      </w:r>
      <w:r>
        <w:rPr>
          <w:b/>
        </w:rPr>
        <w:t xml:space="preserve"> by 5.</w:t>
      </w:r>
      <w:r w:rsidR="00C40C14">
        <w:rPr>
          <w:b/>
        </w:rPr>
        <w:t>30</w:t>
      </w:r>
      <w:r>
        <w:rPr>
          <w:b/>
        </w:rPr>
        <w:t xml:space="preserve"> pm then you must make other arrangements for your child/ children to be </w:t>
      </w:r>
      <w:r w:rsidR="001A34D8">
        <w:rPr>
          <w:b/>
        </w:rPr>
        <w:t>collected</w:t>
      </w:r>
      <w:r>
        <w:rPr>
          <w:b/>
        </w:rPr>
        <w:t xml:space="preserve"> and inform us.  Unfortunately, continued lateness may result in your child being withdrawn from</w:t>
      </w:r>
      <w:r w:rsidR="001A34D8">
        <w:rPr>
          <w:b/>
        </w:rPr>
        <w:t xml:space="preserve"> </w:t>
      </w:r>
      <w:r>
        <w:rPr>
          <w:b/>
        </w:rPr>
        <w:t xml:space="preserve">Owls Club.  If you are registered for an early evening </w:t>
      </w:r>
      <w:proofErr w:type="gramStart"/>
      <w:r>
        <w:rPr>
          <w:b/>
        </w:rPr>
        <w:t>session</w:t>
      </w:r>
      <w:proofErr w:type="gramEnd"/>
      <w:r>
        <w:rPr>
          <w:b/>
        </w:rPr>
        <w:t xml:space="preserve"> please inform us asap if you are running late so we can adjust staff ratios. </w:t>
      </w:r>
    </w:p>
    <w:p w14:paraId="4868520A" w14:textId="24B70C3D" w:rsidR="002E7182" w:rsidRDefault="002E7182" w:rsidP="002E7182">
      <w:pPr>
        <w:pStyle w:val="Heading1"/>
        <w:spacing w:after="241"/>
        <w:ind w:left="-5"/>
      </w:pPr>
      <w:r>
        <w:t>Fees</w:t>
      </w:r>
      <w:r w:rsidR="00C40C14">
        <w:t xml:space="preserve"> -</w:t>
      </w:r>
      <w:r>
        <w:t xml:space="preserve"> </w:t>
      </w:r>
      <w:r>
        <w:rPr>
          <w:b w:val="0"/>
        </w:rPr>
        <w:t xml:space="preserve">Invoices are raised </w:t>
      </w:r>
      <w:r w:rsidR="001151A1">
        <w:rPr>
          <w:b w:val="0"/>
        </w:rPr>
        <w:t>monthly</w:t>
      </w:r>
      <w:r>
        <w:rPr>
          <w:b w:val="0"/>
        </w:rPr>
        <w:t xml:space="preserve"> in advance, once the booking has been confirmed.  </w:t>
      </w:r>
      <w:r w:rsidRPr="001151A1">
        <w:rPr>
          <w:highlight w:val="yellow"/>
        </w:rPr>
        <w:t>Full fees are payabl</w:t>
      </w:r>
      <w:r w:rsidR="00121410" w:rsidRPr="001151A1">
        <w:rPr>
          <w:highlight w:val="yellow"/>
        </w:rPr>
        <w:t>e during time away from the Owls</w:t>
      </w:r>
      <w:r w:rsidRPr="001151A1">
        <w:rPr>
          <w:highlight w:val="yellow"/>
        </w:rPr>
        <w:t xml:space="preserve"> Club,</w:t>
      </w:r>
      <w:r w:rsidRPr="001151A1">
        <w:rPr>
          <w:b w:val="0"/>
          <w:highlight w:val="yellow"/>
        </w:rPr>
        <w:t xml:space="preserve"> </w:t>
      </w:r>
      <w:r w:rsidRPr="001151A1">
        <w:rPr>
          <w:highlight w:val="yellow"/>
        </w:rPr>
        <w:t>no allowances can be made for absence including</w:t>
      </w:r>
      <w:r w:rsidR="001151A1" w:rsidRPr="001151A1">
        <w:rPr>
          <w:highlight w:val="yellow"/>
        </w:rPr>
        <w:t xml:space="preserve"> class closures due to strike </w:t>
      </w:r>
      <w:proofErr w:type="gramStart"/>
      <w:r w:rsidR="001151A1" w:rsidRPr="001151A1">
        <w:rPr>
          <w:highlight w:val="yellow"/>
        </w:rPr>
        <w:t xml:space="preserve">action, </w:t>
      </w:r>
      <w:r w:rsidRPr="001151A1">
        <w:rPr>
          <w:highlight w:val="yellow"/>
        </w:rPr>
        <w:t xml:space="preserve"> in</w:t>
      </w:r>
      <w:proofErr w:type="gramEnd"/>
      <w:r w:rsidR="00121410" w:rsidRPr="001151A1">
        <w:rPr>
          <w:highlight w:val="yellow"/>
        </w:rPr>
        <w:t xml:space="preserve"> </w:t>
      </w:r>
      <w:r w:rsidRPr="001151A1">
        <w:rPr>
          <w:highlight w:val="yellow"/>
        </w:rPr>
        <w:t>term holidays, educational school visits or sickness</w:t>
      </w:r>
      <w:r w:rsidR="00201BAB">
        <w:t>.</w:t>
      </w:r>
    </w:p>
    <w:p w14:paraId="1D9BC385" w14:textId="057D5E96" w:rsidR="002E7182" w:rsidRDefault="002E7182" w:rsidP="001A34D8">
      <w:pPr>
        <w:spacing w:after="4" w:line="269" w:lineRule="auto"/>
        <w:ind w:right="-2"/>
        <w:jc w:val="both"/>
      </w:pPr>
      <w:r>
        <w:t>The invoice</w:t>
      </w:r>
      <w:r w:rsidR="00201BAB">
        <w:t>s</w:t>
      </w:r>
      <w:r>
        <w:t xml:space="preserve"> will be sent out </w:t>
      </w:r>
      <w:r w:rsidR="00201BAB">
        <w:t>each month via</w:t>
      </w:r>
      <w:r w:rsidR="001A34D8">
        <w:t xml:space="preserve"> Arbor</w:t>
      </w:r>
      <w:r>
        <w:t xml:space="preserve"> so payments can be made in advance and paid </w:t>
      </w:r>
      <w:r w:rsidR="00AB734D">
        <w:t>by the date stated on the invoice</w:t>
      </w:r>
      <w:r>
        <w:t>.</w:t>
      </w:r>
    </w:p>
    <w:p w14:paraId="09A4B01F" w14:textId="69EE2E9C" w:rsidR="002E7182" w:rsidRDefault="002E7182" w:rsidP="001A34D8">
      <w:pPr>
        <w:spacing w:after="0" w:line="259" w:lineRule="auto"/>
        <w:ind w:left="720" w:firstLine="0"/>
        <w:jc w:val="both"/>
      </w:pPr>
    </w:p>
    <w:p w14:paraId="0E0538DB" w14:textId="77777777" w:rsidR="002E7182" w:rsidRDefault="002E7182" w:rsidP="002E7182">
      <w:pPr>
        <w:pStyle w:val="Heading1"/>
        <w:ind w:left="-5"/>
      </w:pPr>
      <w:r>
        <w:t xml:space="preserve">Procedure for collection of unpaid fees </w:t>
      </w:r>
    </w:p>
    <w:p w14:paraId="7962E7BF" w14:textId="1B6DEA09" w:rsidR="002E7182" w:rsidRDefault="002E7182" w:rsidP="002E7182">
      <w:pPr>
        <w:numPr>
          <w:ilvl w:val="0"/>
          <w:numId w:val="1"/>
        </w:numPr>
        <w:ind w:right="-1" w:firstLine="360"/>
      </w:pPr>
      <w:r>
        <w:t xml:space="preserve">If payment is not received </w:t>
      </w:r>
      <w:r w:rsidR="00AB734D">
        <w:t>a reminder</w:t>
      </w:r>
      <w:r>
        <w:t xml:space="preserve"> will be sent out expecting payment within 3 days. </w:t>
      </w:r>
    </w:p>
    <w:p w14:paraId="62618172" w14:textId="580A6FDA" w:rsidR="001A34D8" w:rsidRDefault="002E7182" w:rsidP="002E7182">
      <w:pPr>
        <w:numPr>
          <w:ilvl w:val="0"/>
          <w:numId w:val="1"/>
        </w:numPr>
        <w:spacing w:after="4" w:line="269" w:lineRule="auto"/>
        <w:ind w:right="-1" w:firstLine="360"/>
      </w:pPr>
      <w:r>
        <w:t>If payment is still not received, a final reminder in the form of a letter will be sent</w:t>
      </w:r>
      <w:r w:rsidR="00AB734D">
        <w:t xml:space="preserve"> out</w:t>
      </w:r>
      <w:r>
        <w:t xml:space="preserve">. Your child’s place will be withdrawn from </w:t>
      </w:r>
      <w:r w:rsidR="001A34D8">
        <w:t>Owls</w:t>
      </w:r>
      <w:r>
        <w:t xml:space="preserve"> Club with immediate effect</w:t>
      </w:r>
      <w:r w:rsidR="00121410">
        <w:t xml:space="preserve"> if payment is not received</w:t>
      </w:r>
      <w:r>
        <w:t xml:space="preserve">. </w:t>
      </w:r>
    </w:p>
    <w:p w14:paraId="51AFE461" w14:textId="77777777" w:rsidR="001A34D8" w:rsidRDefault="001A34D8" w:rsidP="002E7182">
      <w:pPr>
        <w:ind w:left="-5"/>
      </w:pPr>
    </w:p>
    <w:p w14:paraId="63D941A4" w14:textId="77777777" w:rsidR="002E7182" w:rsidRPr="00C40C14" w:rsidRDefault="002E7182" w:rsidP="002E7182">
      <w:pPr>
        <w:ind w:left="-5"/>
      </w:pPr>
      <w:r w:rsidRPr="00C40C14">
        <w:t xml:space="preserve">We accept childcare vouchers, Direct Debit/ Standing Order and Government Tax-free childcare.  Bank details are: </w:t>
      </w:r>
      <w:r w:rsidR="003942FD">
        <w:t xml:space="preserve">   </w:t>
      </w:r>
      <w:r w:rsidR="003942FD">
        <w:tab/>
      </w:r>
      <w:r w:rsidRPr="00C40C14">
        <w:t xml:space="preserve">Holy Cross Mac T/A </w:t>
      </w:r>
      <w:r w:rsidR="00C40C14" w:rsidRPr="00C40C14">
        <w:t>St John Vianney</w:t>
      </w:r>
      <w:r w:rsidRPr="00C40C14">
        <w:t xml:space="preserve">  </w:t>
      </w:r>
    </w:p>
    <w:p w14:paraId="20B819B4" w14:textId="77777777" w:rsidR="002E7182" w:rsidRPr="00C40C14" w:rsidRDefault="002E7182" w:rsidP="003942FD">
      <w:pPr>
        <w:ind w:left="-5" w:firstLine="725"/>
      </w:pPr>
      <w:r w:rsidRPr="00C40C14">
        <w:t>Sort Code: 30-</w:t>
      </w:r>
      <w:r w:rsidR="00C40C14" w:rsidRPr="00C40C14">
        <w:t>92-</w:t>
      </w:r>
      <w:proofErr w:type="gramStart"/>
      <w:r w:rsidR="00C40C14" w:rsidRPr="00C40C14">
        <w:t>33,  Account</w:t>
      </w:r>
      <w:proofErr w:type="gramEnd"/>
      <w:r w:rsidR="00C40C14" w:rsidRPr="00C40C14">
        <w:t xml:space="preserve"> Number: 54859963</w:t>
      </w:r>
      <w:r w:rsidRPr="00C40C14">
        <w:t xml:space="preserve"> </w:t>
      </w:r>
    </w:p>
    <w:p w14:paraId="1FC1514E" w14:textId="77777777" w:rsidR="00AB734D" w:rsidRDefault="00AB734D" w:rsidP="003942FD">
      <w:pPr>
        <w:ind w:left="-5" w:firstLine="725"/>
      </w:pPr>
    </w:p>
    <w:p w14:paraId="51BEE229" w14:textId="41E24016" w:rsidR="002E7182" w:rsidRDefault="00C40C14" w:rsidP="003942FD">
      <w:pPr>
        <w:ind w:left="-5" w:firstLine="725"/>
        <w:rPr>
          <w:b/>
        </w:rPr>
      </w:pPr>
      <w:r w:rsidRPr="00C40C14">
        <w:t>Owls</w:t>
      </w:r>
      <w:r w:rsidR="002E7182" w:rsidRPr="00C40C14">
        <w:t xml:space="preserve"> Club Telephone Number</w:t>
      </w:r>
      <w:r w:rsidR="003942FD">
        <w:t>:</w:t>
      </w:r>
      <w:r w:rsidR="002E7182" w:rsidRPr="00C40C14">
        <w:t xml:space="preserve"> </w:t>
      </w:r>
      <w:r w:rsidRPr="00C40C14">
        <w:rPr>
          <w:b/>
        </w:rPr>
        <w:t>02476 464088</w:t>
      </w:r>
      <w:r w:rsidR="00AB734D">
        <w:rPr>
          <w:b/>
        </w:rPr>
        <w:t xml:space="preserve"> – option 3</w:t>
      </w:r>
    </w:p>
    <w:p w14:paraId="22F71B95" w14:textId="77777777" w:rsidR="006C2AC3" w:rsidRDefault="006C2AC3" w:rsidP="002E7182">
      <w:pPr>
        <w:ind w:left="-5"/>
      </w:pPr>
    </w:p>
    <w:p w14:paraId="7CE9F10D" w14:textId="1B4CD741" w:rsidR="001A34D8" w:rsidRDefault="002E7182" w:rsidP="002E7182">
      <w:pPr>
        <w:spacing w:after="22" w:line="259" w:lineRule="auto"/>
        <w:ind w:left="-5" w:right="378"/>
        <w:rPr>
          <w:b/>
        </w:rPr>
      </w:pPr>
      <w:r>
        <w:rPr>
          <w:b/>
        </w:rPr>
        <w:t>If using the Government Tax-free childcare, please</w:t>
      </w:r>
      <w:r w:rsidR="00201BAB">
        <w:rPr>
          <w:b/>
        </w:rPr>
        <w:t xml:space="preserve"> advise</w:t>
      </w:r>
      <w:r>
        <w:rPr>
          <w:b/>
        </w:rPr>
        <w:t xml:space="preserve"> </w:t>
      </w:r>
      <w:r w:rsidR="00201BAB">
        <w:rPr>
          <w:b/>
        </w:rPr>
        <w:t>the reference which will be used when using it for the first time by email to</w:t>
      </w:r>
      <w:r>
        <w:rPr>
          <w:b/>
        </w:rPr>
        <w:t xml:space="preserve"> </w:t>
      </w:r>
      <w:r w:rsidR="00201BAB">
        <w:rPr>
          <w:b/>
        </w:rPr>
        <w:t xml:space="preserve">Owls Club. </w:t>
      </w:r>
      <w:r>
        <w:rPr>
          <w:b/>
        </w:rPr>
        <w:t xml:space="preserve">Where possible when making a payment into the bank make sure it is referenced with your child’s name. </w:t>
      </w:r>
    </w:p>
    <w:p w14:paraId="4AADB539" w14:textId="77777777" w:rsidR="00AB734D" w:rsidRDefault="00AB734D" w:rsidP="002E7182">
      <w:pPr>
        <w:spacing w:after="22" w:line="259" w:lineRule="auto"/>
        <w:ind w:left="-5" w:right="378"/>
        <w:rPr>
          <w:b/>
        </w:rPr>
      </w:pPr>
    </w:p>
    <w:p w14:paraId="2A15DC1B" w14:textId="77777777" w:rsidR="00AB734D" w:rsidRDefault="00AB734D" w:rsidP="00AB734D">
      <w:pPr>
        <w:pStyle w:val="Heading1"/>
        <w:ind w:left="-5"/>
        <w:rPr>
          <w:b w:val="0"/>
        </w:rPr>
      </w:pPr>
      <w:r>
        <w:t xml:space="preserve">Notice - </w:t>
      </w:r>
      <w:r>
        <w:rPr>
          <w:b w:val="0"/>
        </w:rPr>
        <w:t>Four</w:t>
      </w:r>
      <w:r w:rsidRPr="00192588">
        <w:rPr>
          <w:b w:val="0"/>
        </w:rPr>
        <w:t xml:space="preserve"> </w:t>
      </w:r>
      <w:proofErr w:type="spellStart"/>
      <w:r w:rsidRPr="00192588">
        <w:rPr>
          <w:b w:val="0"/>
        </w:rPr>
        <w:t>week’s notice</w:t>
      </w:r>
      <w:proofErr w:type="spellEnd"/>
      <w:r w:rsidRPr="00192588">
        <w:rPr>
          <w:b w:val="0"/>
        </w:rPr>
        <w:t xml:space="preserve"> </w:t>
      </w:r>
      <w:r>
        <w:rPr>
          <w:b w:val="0"/>
        </w:rPr>
        <w:t xml:space="preserve">in writing </w:t>
      </w:r>
      <w:r w:rsidRPr="00192588">
        <w:rPr>
          <w:b w:val="0"/>
        </w:rPr>
        <w:t xml:space="preserve">is required should you wish to discontinue or change your sessions at the Owls Club.  If a refund is needed due to an overpayment of fees (not including childcare vouchers/ Tax-Free childcare), then it may take up to 10 working days. </w:t>
      </w:r>
    </w:p>
    <w:p w14:paraId="35D17C54" w14:textId="77777777" w:rsidR="001A34D8" w:rsidRDefault="001A34D8" w:rsidP="002E7182">
      <w:pPr>
        <w:spacing w:after="22" w:line="259" w:lineRule="auto"/>
        <w:ind w:left="-5" w:right="378"/>
        <w:rPr>
          <w:b/>
        </w:rPr>
      </w:pPr>
    </w:p>
    <w:p w14:paraId="5D011E03" w14:textId="0F6EB82C" w:rsidR="00201BAB" w:rsidRDefault="00201BAB" w:rsidP="002E7182">
      <w:pPr>
        <w:spacing w:after="22" w:line="259" w:lineRule="auto"/>
        <w:ind w:left="-5" w:right="378"/>
        <w:rPr>
          <w:b/>
        </w:rPr>
      </w:pPr>
      <w:r>
        <w:rPr>
          <w:b/>
        </w:rPr>
        <w:t xml:space="preserve">Please send any emails regarding Owls Club to: </w:t>
      </w:r>
      <w:hyperlink r:id="rId8" w:history="1">
        <w:r w:rsidRPr="00702127">
          <w:rPr>
            <w:rStyle w:val="Hyperlink"/>
            <w:b/>
          </w:rPr>
          <w:t>sjv_owls@hccmac.co.uk</w:t>
        </w:r>
      </w:hyperlink>
    </w:p>
    <w:p w14:paraId="7DBDD4F2" w14:textId="77777777" w:rsidR="00201BAB" w:rsidRDefault="00201BAB" w:rsidP="002E7182">
      <w:pPr>
        <w:spacing w:after="22" w:line="259" w:lineRule="auto"/>
        <w:ind w:left="-5" w:right="378"/>
        <w:rPr>
          <w:b/>
        </w:rPr>
      </w:pPr>
    </w:p>
    <w:p w14:paraId="409B7F0D" w14:textId="77777777" w:rsidR="002E7182" w:rsidRDefault="002E7182" w:rsidP="002E7182">
      <w:pPr>
        <w:spacing w:after="22" w:line="259" w:lineRule="auto"/>
        <w:ind w:left="-5" w:right="378"/>
        <w:rPr>
          <w:b/>
        </w:rPr>
      </w:pPr>
      <w:r>
        <w:rPr>
          <w:b/>
        </w:rPr>
        <w:lastRenderedPageBreak/>
        <w:t xml:space="preserve">Please retain the </w:t>
      </w:r>
      <w:r w:rsidR="001A34D8">
        <w:rPr>
          <w:b/>
        </w:rPr>
        <w:t>Owl</w:t>
      </w:r>
      <w:r>
        <w:rPr>
          <w:b/>
        </w:rPr>
        <w:t xml:space="preserve"> Club Terms and Conditions for your own reference. </w:t>
      </w:r>
    </w:p>
    <w:p w14:paraId="2865FC14" w14:textId="77777777" w:rsidR="001A34D8" w:rsidRDefault="001A34D8" w:rsidP="00121410">
      <w:pPr>
        <w:spacing w:after="22" w:line="259" w:lineRule="auto"/>
        <w:ind w:left="0" w:right="378" w:firstLine="0"/>
      </w:pPr>
    </w:p>
    <w:sectPr w:rsidR="001A34D8" w:rsidSect="00710580">
      <w:pgSz w:w="11906" w:h="16838"/>
      <w:pgMar w:top="1247" w:right="1440" w:bottom="1247"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1089E"/>
    <w:multiLevelType w:val="hybridMultilevel"/>
    <w:tmpl w:val="981020EE"/>
    <w:lvl w:ilvl="0" w:tplc="9D822B78">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9EB14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026A2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50785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A50606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D0C84C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E0DE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96EF6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DA720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605694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182"/>
    <w:rsid w:val="000F22DF"/>
    <w:rsid w:val="001151A1"/>
    <w:rsid w:val="00121410"/>
    <w:rsid w:val="00192588"/>
    <w:rsid w:val="001A34D8"/>
    <w:rsid w:val="00201BAB"/>
    <w:rsid w:val="002E7182"/>
    <w:rsid w:val="003942FD"/>
    <w:rsid w:val="004442D3"/>
    <w:rsid w:val="0048363B"/>
    <w:rsid w:val="004D0251"/>
    <w:rsid w:val="004D1C75"/>
    <w:rsid w:val="00562D97"/>
    <w:rsid w:val="00565376"/>
    <w:rsid w:val="0057074E"/>
    <w:rsid w:val="005F4598"/>
    <w:rsid w:val="006C2AC3"/>
    <w:rsid w:val="00710580"/>
    <w:rsid w:val="007708AF"/>
    <w:rsid w:val="007A7979"/>
    <w:rsid w:val="00834C19"/>
    <w:rsid w:val="008D142D"/>
    <w:rsid w:val="009D6D32"/>
    <w:rsid w:val="00AB734D"/>
    <w:rsid w:val="00B623C6"/>
    <w:rsid w:val="00B87A7D"/>
    <w:rsid w:val="00C40C14"/>
    <w:rsid w:val="00DE63A8"/>
    <w:rsid w:val="00E0310E"/>
    <w:rsid w:val="00E359A5"/>
    <w:rsid w:val="00EA60CD"/>
    <w:rsid w:val="00ED2615"/>
    <w:rsid w:val="00F32328"/>
    <w:rsid w:val="00F83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B7F12"/>
  <w15:chartTrackingRefBased/>
  <w15:docId w15:val="{74EF09CD-4446-4613-838D-E6767CB4C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182"/>
    <w:pPr>
      <w:spacing w:after="9" w:line="271" w:lineRule="auto"/>
      <w:ind w:left="10" w:hanging="10"/>
    </w:pPr>
    <w:rPr>
      <w:rFonts w:ascii="Calibri" w:eastAsia="Calibri" w:hAnsi="Calibri" w:cs="Calibri"/>
      <w:color w:val="000000"/>
      <w:sz w:val="20"/>
      <w:lang w:eastAsia="en-GB"/>
    </w:rPr>
  </w:style>
  <w:style w:type="paragraph" w:styleId="Heading1">
    <w:name w:val="heading 1"/>
    <w:next w:val="Normal"/>
    <w:link w:val="Heading1Char"/>
    <w:uiPriority w:val="9"/>
    <w:unhideWhenUsed/>
    <w:qFormat/>
    <w:rsid w:val="002E7182"/>
    <w:pPr>
      <w:keepNext/>
      <w:keepLines/>
      <w:spacing w:after="22"/>
      <w:ind w:left="10" w:hanging="10"/>
      <w:outlineLvl w:val="0"/>
    </w:pPr>
    <w:rPr>
      <w:rFonts w:ascii="Calibri" w:eastAsia="Calibri" w:hAnsi="Calibri" w:cs="Calibri"/>
      <w:b/>
      <w:color w:val="000000"/>
      <w:sz w:val="20"/>
      <w:lang w:eastAsia="en-GB"/>
    </w:rPr>
  </w:style>
  <w:style w:type="paragraph" w:styleId="Heading2">
    <w:name w:val="heading 2"/>
    <w:basedOn w:val="Normal"/>
    <w:next w:val="Normal"/>
    <w:link w:val="Heading2Char"/>
    <w:uiPriority w:val="9"/>
    <w:semiHidden/>
    <w:unhideWhenUsed/>
    <w:qFormat/>
    <w:rsid w:val="002E71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7182"/>
    <w:rPr>
      <w:rFonts w:ascii="Calibri" w:eastAsia="Calibri" w:hAnsi="Calibri" w:cs="Calibri"/>
      <w:b/>
      <w:color w:val="000000"/>
      <w:sz w:val="20"/>
      <w:lang w:eastAsia="en-GB"/>
    </w:rPr>
  </w:style>
  <w:style w:type="table" w:customStyle="1" w:styleId="TableGrid">
    <w:name w:val="TableGrid"/>
    <w:rsid w:val="002E7182"/>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2E7182"/>
    <w:rPr>
      <w:rFonts w:asciiTheme="majorHAnsi" w:eastAsiaTheme="majorEastAsia" w:hAnsiTheme="majorHAnsi" w:cstheme="majorBidi"/>
      <w:color w:val="2E74B5" w:themeColor="accent1" w:themeShade="BF"/>
      <w:sz w:val="26"/>
      <w:szCs w:val="26"/>
      <w:lang w:eastAsia="en-GB"/>
    </w:rPr>
  </w:style>
  <w:style w:type="paragraph" w:styleId="BalloonText">
    <w:name w:val="Balloon Text"/>
    <w:basedOn w:val="Normal"/>
    <w:link w:val="BalloonTextChar"/>
    <w:uiPriority w:val="99"/>
    <w:semiHidden/>
    <w:unhideWhenUsed/>
    <w:rsid w:val="000F22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2DF"/>
    <w:rPr>
      <w:rFonts w:ascii="Segoe UI" w:eastAsia="Calibri" w:hAnsi="Segoe UI" w:cs="Segoe UI"/>
      <w:color w:val="000000"/>
      <w:sz w:val="18"/>
      <w:szCs w:val="18"/>
      <w:lang w:eastAsia="en-GB"/>
    </w:rPr>
  </w:style>
  <w:style w:type="character" w:styleId="Hyperlink">
    <w:name w:val="Hyperlink"/>
    <w:basedOn w:val="DefaultParagraphFont"/>
    <w:uiPriority w:val="99"/>
    <w:unhideWhenUsed/>
    <w:rsid w:val="00201BAB"/>
    <w:rPr>
      <w:color w:val="0563C1" w:themeColor="hyperlink"/>
      <w:u w:val="single"/>
    </w:rPr>
  </w:style>
  <w:style w:type="character" w:styleId="UnresolvedMention">
    <w:name w:val="Unresolved Mention"/>
    <w:basedOn w:val="DefaultParagraphFont"/>
    <w:uiPriority w:val="99"/>
    <w:semiHidden/>
    <w:unhideWhenUsed/>
    <w:rsid w:val="00201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842212">
      <w:bodyDiv w:val="1"/>
      <w:marLeft w:val="0"/>
      <w:marRight w:val="0"/>
      <w:marTop w:val="0"/>
      <w:marBottom w:val="0"/>
      <w:divBdr>
        <w:top w:val="none" w:sz="0" w:space="0" w:color="auto"/>
        <w:left w:val="none" w:sz="0" w:space="0" w:color="auto"/>
        <w:bottom w:val="none" w:sz="0" w:space="0" w:color="auto"/>
        <w:right w:val="none" w:sz="0" w:space="0" w:color="auto"/>
      </w:divBdr>
      <w:divsChild>
        <w:div w:id="1109935798">
          <w:marLeft w:val="0"/>
          <w:marRight w:val="0"/>
          <w:marTop w:val="0"/>
          <w:marBottom w:val="0"/>
          <w:divBdr>
            <w:top w:val="none" w:sz="0" w:space="0" w:color="auto"/>
            <w:left w:val="none" w:sz="0" w:space="0" w:color="auto"/>
            <w:bottom w:val="none" w:sz="0" w:space="0" w:color="auto"/>
            <w:right w:val="none" w:sz="0" w:space="0" w:color="auto"/>
          </w:divBdr>
        </w:div>
        <w:div w:id="1093236589">
          <w:marLeft w:val="0"/>
          <w:marRight w:val="0"/>
          <w:marTop w:val="0"/>
          <w:marBottom w:val="0"/>
          <w:divBdr>
            <w:top w:val="none" w:sz="0" w:space="0" w:color="auto"/>
            <w:left w:val="none" w:sz="0" w:space="0" w:color="auto"/>
            <w:bottom w:val="none" w:sz="0" w:space="0" w:color="auto"/>
            <w:right w:val="none" w:sz="0" w:space="0" w:color="auto"/>
          </w:divBdr>
        </w:div>
        <w:div w:id="1031956239">
          <w:marLeft w:val="0"/>
          <w:marRight w:val="0"/>
          <w:marTop w:val="0"/>
          <w:marBottom w:val="0"/>
          <w:divBdr>
            <w:top w:val="none" w:sz="0" w:space="0" w:color="auto"/>
            <w:left w:val="none" w:sz="0" w:space="0" w:color="auto"/>
            <w:bottom w:val="none" w:sz="0" w:space="0" w:color="auto"/>
            <w:right w:val="none" w:sz="0" w:space="0" w:color="auto"/>
          </w:divBdr>
        </w:div>
        <w:div w:id="1132208305">
          <w:marLeft w:val="0"/>
          <w:marRight w:val="0"/>
          <w:marTop w:val="0"/>
          <w:marBottom w:val="0"/>
          <w:divBdr>
            <w:top w:val="none" w:sz="0" w:space="0" w:color="auto"/>
            <w:left w:val="none" w:sz="0" w:space="0" w:color="auto"/>
            <w:bottom w:val="none" w:sz="0" w:space="0" w:color="auto"/>
            <w:right w:val="none" w:sz="0" w:space="0" w:color="auto"/>
          </w:divBdr>
        </w:div>
        <w:div w:id="1225096811">
          <w:marLeft w:val="0"/>
          <w:marRight w:val="0"/>
          <w:marTop w:val="0"/>
          <w:marBottom w:val="0"/>
          <w:divBdr>
            <w:top w:val="none" w:sz="0" w:space="0" w:color="auto"/>
            <w:left w:val="none" w:sz="0" w:space="0" w:color="auto"/>
            <w:bottom w:val="none" w:sz="0" w:space="0" w:color="auto"/>
            <w:right w:val="none" w:sz="0" w:space="0" w:color="auto"/>
          </w:divBdr>
        </w:div>
        <w:div w:id="263154258">
          <w:marLeft w:val="0"/>
          <w:marRight w:val="0"/>
          <w:marTop w:val="0"/>
          <w:marBottom w:val="0"/>
          <w:divBdr>
            <w:top w:val="none" w:sz="0" w:space="0" w:color="auto"/>
            <w:left w:val="none" w:sz="0" w:space="0" w:color="auto"/>
            <w:bottom w:val="none" w:sz="0" w:space="0" w:color="auto"/>
            <w:right w:val="none" w:sz="0" w:space="0" w:color="auto"/>
          </w:divBdr>
        </w:div>
        <w:div w:id="2034719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v_owls@hccmac.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26641CAA92748AD7ED9269BD2818B" ma:contentTypeVersion="6" ma:contentTypeDescription="Create a new document." ma:contentTypeScope="" ma:versionID="99922052ce3e77e1bfa1b7543752abc2">
  <xsd:schema xmlns:xsd="http://www.w3.org/2001/XMLSchema" xmlns:xs="http://www.w3.org/2001/XMLSchema" xmlns:p="http://schemas.microsoft.com/office/2006/metadata/properties" xmlns:ns2="8ff3428a-5ef8-42ab-ad9f-e25dd153fa14" xmlns:ns3="c879991c-cc9c-4ea4-a084-b0ae44edf664" targetNamespace="http://schemas.microsoft.com/office/2006/metadata/properties" ma:root="true" ma:fieldsID="eeb0fcec75bfbcfb10fc06998d1b8b54" ns2:_="" ns3:_="">
    <xsd:import namespace="8ff3428a-5ef8-42ab-ad9f-e25dd153fa14"/>
    <xsd:import namespace="c879991c-cc9c-4ea4-a084-b0ae44edf6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428a-5ef8-42ab-ad9f-e25dd153f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79991c-cc9c-4ea4-a084-b0ae44edf6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C4B6E1-2140-46EB-92B9-169487972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428a-5ef8-42ab-ad9f-e25dd153fa14"/>
    <ds:schemaRef ds:uri="c879991c-cc9c-4ea4-a084-b0ae44edf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41DF51-827E-49BA-94EC-8EB58CF20E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F2283D-1D02-4CAA-97C2-4553312EE4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Carr</dc:creator>
  <cp:keywords/>
  <dc:description/>
  <cp:lastModifiedBy>Kym Chillingsworth (SJV)</cp:lastModifiedBy>
  <cp:revision>5</cp:revision>
  <cp:lastPrinted>2026-05-06T14:14:00Z</cp:lastPrinted>
  <dcterms:created xsi:type="dcterms:W3CDTF">2026-05-06T10:33:00Z</dcterms:created>
  <dcterms:modified xsi:type="dcterms:W3CDTF">2026-05-21T09:33:00Z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0x01010072326641CAA92748AD7ED9269BD2818B</vt:lpwstr>
  </property>
  <property fmtid="{D5CDD505-2E9C-101B-9397-08002B2CF9AE}" pid="3" name="Order">
    <vt:r8>122000</vt:r8>
  </property>
</Properties>
</file>